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5950" w:rsidRPr="00455950" w14:paraId="1914A6F4" w14:textId="77777777" w:rsidTr="00455950">
        <w:trPr>
          <w:jc w:val="center"/>
        </w:trPr>
        <w:tc>
          <w:tcPr>
            <w:tcW w:w="0" w:type="auto"/>
            <w:shd w:val="clear" w:color="auto" w:fill="F7F7F7"/>
            <w:tcMar>
              <w:top w:w="675" w:type="dxa"/>
              <w:left w:w="0" w:type="dxa"/>
              <w:bottom w:w="675" w:type="dxa"/>
              <w:right w:w="0" w:type="dxa"/>
            </w:tcMar>
          </w:tcPr>
          <w:p w14:paraId="7D71FD70" w14:textId="77777777" w:rsidR="00455950" w:rsidRPr="00455950" w:rsidRDefault="00455950" w:rsidP="0045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950" w:rsidRPr="00455950" w14:paraId="68986931" w14:textId="77777777" w:rsidTr="00CC4519">
        <w:trPr>
          <w:jc w:val="center"/>
        </w:trPr>
        <w:tc>
          <w:tcPr>
            <w:tcW w:w="0" w:type="auto"/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5950" w:rsidRPr="00455950" w14:paraId="0C2D5576" w14:textId="77777777" w:rsidTr="00CC4519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5950" w:rsidRPr="00455950" w14:paraId="351E886F" w14:textId="77777777" w:rsidTr="00CC4519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5950" w:rsidRPr="00455950" w14:paraId="047FA342" w14:textId="77777777" w:rsidTr="00CC45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55950" w:rsidRPr="00455950" w14:paraId="216653DE" w14:textId="77777777" w:rsidTr="00CC45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55950" w:rsidRPr="00455950" w14:paraId="37DDC22B" w14:textId="77777777" w:rsidTr="00CC45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8559C75" w14:textId="77777777" w:rsidR="00455950" w:rsidRPr="00455950" w:rsidRDefault="00455950" w:rsidP="00455950">
                                          <w:pPr>
                                            <w:spacing w:after="0" w:line="360" w:lineRule="auto"/>
                                            <w:outlineLvl w:val="2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44444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45595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44444"/>
                                              <w:sz w:val="33"/>
                                              <w:szCs w:val="33"/>
                                            </w:rPr>
                                            <w:t>Thinking about Montessori in God's terms</w:t>
                                          </w:r>
                                        </w:p>
                                        <w:p w14:paraId="176008BA" w14:textId="77777777" w:rsidR="00455950" w:rsidRPr="00455950" w:rsidRDefault="00455950" w:rsidP="00455950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55950"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Transcendent = above and beyond normal/physical human experience </w:t>
                                          </w:r>
                                        </w:p>
                                        <w:p w14:paraId="5A3B8157" w14:textId="0ACDDC14" w:rsidR="00455950" w:rsidRPr="00455950" w:rsidRDefault="00455950" w:rsidP="00455950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Exploring transcendence – language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Consider that language was created for us by the God of the universe. Just for us. To commune with us.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We are so used to words, the torrent of words non-stop – tv, cable radio, and each other that they have become so mundane that we forget the power of words to transcend daily life.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Finding gold in the Niagara of daily words is a challenge.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Consider that all of creation starts with just “Let there be light.”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Poetry and proverbs use few words but touch huge emotions, huge truths.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There is a transcendence in words and language that reaches to the eternal – to God. Even our simple prayers - the </w:t>
                                          </w:r>
                                          <w:proofErr w:type="gramStart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one and two word</w:t>
                                          </w:r>
                                          <w:proofErr w:type="gramEnd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prayers of “God,” “Help,” and “Forgive me” unleash power beyond our understanding. That is transcendence.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And yet we are also </w:t>
                                          </w:r>
                                          <w:proofErr w:type="gramStart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god</w:t>
                                          </w:r>
                                          <w:proofErr w:type="gramEnd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-like that even our words (blessings or </w:t>
                                          </w:r>
                                          <w:proofErr w:type="spellStart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cursings</w:t>
                                          </w:r>
                                          <w:proofErr w:type="spellEnd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) have power beyond our knowledge or understanding. Consider, again, how the first utterings of “I love you” changed your whole world.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Proverbs also reminds us of the beauty and power of our words. “A word aptly 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spoken is like apples of gold in settings of silver.” Proverbs 25:11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There is transcendence when the words we use are blessed with God’s power and Spirit.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There are simple phrases in the Gospels (you know them well) that create action, emotion, </w:t>
                                          </w:r>
                                          <w:proofErr w:type="gramStart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faith</w:t>
                                          </w:r>
                                          <w:proofErr w:type="gramEnd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and life changes – far beyond just the words.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“Follow me.” John 1:43, Luke 5:59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Fishermen leave their nets, tax collectors their jobs.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“Be Clean!” Matt. 8:3; Mark 1:41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Said to the leper - whose life is now transformed.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“Be opened!” Mark 7:34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Said to the deaf mute who can now hear and talk.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“Don’t cry.” Luke 7:13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Said to the widow who had lost her son.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“Come.” Matt. 14:28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The famous words said to Peter before he walked on water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“Quiet!” “Be still!” Mark 4:39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Said the Master of the universe to the winds and waves.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“Lazarus, come out!” John 11:43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Words that commanded life from death.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“Mary.” John 20:16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A single word that spoke of relationship, that spoke joy and vanquished despair – all in one word!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“Feed my lambs.” John 21:15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The calling of a lifetime.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There is power in words. Power even beyond just the words when those words are ordained by God.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Ecclesiastes 5:2 “Do not be quick with your mouth, do not be hasty in your heart to utter anything before God. God is in </w:t>
                                          </w:r>
                                          <w:proofErr w:type="gramStart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heaven</w:t>
                                          </w:r>
                                          <w:proofErr w:type="gramEnd"/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and you are on earth so let your words be few.”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How ironically pertinent for a Montessori teacher.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Let your word be few!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Transcendent.</w:t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455950"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6EC41C" w14:textId="77777777" w:rsidR="00455950" w:rsidRPr="00455950" w:rsidRDefault="00455950" w:rsidP="0045595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AC427D" w14:textId="77777777" w:rsidR="00455950" w:rsidRPr="00455950" w:rsidRDefault="00455950" w:rsidP="004559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A6D98B" w14:textId="77777777" w:rsidR="00455950" w:rsidRPr="00455950" w:rsidRDefault="00455950" w:rsidP="0045595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5950" w:rsidRPr="00455950" w14:paraId="62100A03" w14:textId="77777777" w:rsidTr="00CC4519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55950" w:rsidRPr="00455950" w14:paraId="737981C4" w14:textId="77777777" w:rsidTr="00CC4519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EF476AC" w14:textId="77777777" w:rsidR="00455950" w:rsidRPr="00455950" w:rsidRDefault="00455950" w:rsidP="00455950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7441E1" w14:textId="77777777" w:rsidR="00455950" w:rsidRPr="00455950" w:rsidRDefault="00455950" w:rsidP="004559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5CF48D" w14:textId="77777777" w:rsidR="00455950" w:rsidRPr="00455950" w:rsidRDefault="00455950" w:rsidP="004559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64E18A" w14:textId="77777777" w:rsidR="00455950" w:rsidRPr="00455950" w:rsidRDefault="00455950" w:rsidP="004559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3439C1" w14:textId="77777777" w:rsidR="00455950" w:rsidRPr="00455950" w:rsidRDefault="00455950" w:rsidP="0045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4D9702" w14:textId="77777777" w:rsidR="00DF1088" w:rsidRDefault="00DF1088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2D0B9A"/>
    <w:rsid w:val="00455950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7D77"/>
  <w15:chartTrackingRefBased/>
  <w15:docId w15:val="{8204896B-D7F2-4EE7-AB98-862D837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</cp:revision>
  <dcterms:created xsi:type="dcterms:W3CDTF">2022-04-30T12:00:00Z</dcterms:created>
  <dcterms:modified xsi:type="dcterms:W3CDTF">2022-04-30T12:01:00Z</dcterms:modified>
</cp:coreProperties>
</file>