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D4B" w14:textId="3D76B122" w:rsidR="00DF1088" w:rsidRDefault="0054634F" w:rsidP="0054634F">
      <w:pPr>
        <w:jc w:val="center"/>
        <w:rPr>
          <w:b/>
          <w:bCs/>
          <w:sz w:val="28"/>
          <w:szCs w:val="28"/>
        </w:rPr>
      </w:pPr>
      <w:r w:rsidRPr="0054634F">
        <w:rPr>
          <w:b/>
          <w:bCs/>
          <w:sz w:val="28"/>
          <w:szCs w:val="28"/>
        </w:rPr>
        <w:t>Parent Education Newsletters</w:t>
      </w:r>
    </w:p>
    <w:p w14:paraId="1992CCA5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Becoming a Montessori parent</w:t>
      </w:r>
    </w:p>
    <w:p w14:paraId="2FC18D9D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Building Confidence</w:t>
      </w:r>
    </w:p>
    <w:p w14:paraId="2F62984D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Can they really do anything they want</w:t>
      </w:r>
    </w:p>
    <w:p w14:paraId="74799AC3" w14:textId="5D6E0070" w:rsidR="0054634F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Competition in Montessori</w:t>
      </w:r>
    </w:p>
    <w:p w14:paraId="6013BAA7" w14:textId="5D368DBD" w:rsidR="005B60D5" w:rsidRPr="00C91503" w:rsidRDefault="005B60D5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Concentration</w:t>
      </w:r>
    </w:p>
    <w:p w14:paraId="78330E0B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Courage</w:t>
      </w:r>
    </w:p>
    <w:p w14:paraId="59AEA8B7" w14:textId="10E886B2" w:rsidR="0054634F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Creativity</w:t>
      </w:r>
    </w:p>
    <w:p w14:paraId="438417E1" w14:textId="6B0EA076" w:rsidR="005B60D5" w:rsidRDefault="005B60D5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Eliminating Obstacles</w:t>
      </w:r>
    </w:p>
    <w:p w14:paraId="2B2EBA9E" w14:textId="1822B82E" w:rsidR="005B60D5" w:rsidRPr="00C91503" w:rsidRDefault="005B60D5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Finding what you are looking for</w:t>
      </w:r>
    </w:p>
    <w:p w14:paraId="1C8B63E7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Help me do it myself</w:t>
      </w:r>
    </w:p>
    <w:p w14:paraId="2A844C37" w14:textId="4A0B30E4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Home</w:t>
      </w:r>
      <w:r w:rsidR="00740B9F">
        <w:rPr>
          <w:rFonts w:ascii="Times New Roman" w:hAnsi="Times New Roman" w:cs="Times New Roman"/>
          <w:lang w:val="en-US"/>
        </w:rPr>
        <w:t xml:space="preserve"> – the Montessori frontier</w:t>
      </w:r>
    </w:p>
    <w:p w14:paraId="306CB5C5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In the Dark – the sense of touch</w:t>
      </w:r>
    </w:p>
    <w:p w14:paraId="55860D99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Is Montessori for Every Child</w:t>
      </w:r>
    </w:p>
    <w:p w14:paraId="12C487EB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Is there a lack of socialization in Montessori</w:t>
      </w:r>
      <w:r>
        <w:rPr>
          <w:rFonts w:ascii="Times New Roman" w:hAnsi="Times New Roman" w:cs="Times New Roman"/>
          <w:lang w:val="en-US"/>
        </w:rPr>
        <w:t>?</w:t>
      </w:r>
    </w:p>
    <w:p w14:paraId="189EF3FA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Kindergarten</w:t>
      </w:r>
    </w:p>
    <w:p w14:paraId="25027ABD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Learning the Language of Life</w:t>
      </w:r>
    </w:p>
    <w:p w14:paraId="6B2B71FC" w14:textId="0B1A33D8" w:rsidR="0054634F" w:rsidRPr="00C91503" w:rsidRDefault="004843F8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The “</w:t>
      </w:r>
      <w:r w:rsidR="0054634F" w:rsidRPr="00C91503">
        <w:rPr>
          <w:rFonts w:ascii="Times New Roman" w:hAnsi="Times New Roman" w:cs="Times New Roman"/>
          <w:lang w:val="en-US"/>
        </w:rPr>
        <w:t>Magic</w:t>
      </w:r>
      <w:r>
        <w:rPr>
          <w:rFonts w:ascii="Times New Roman" w:hAnsi="Times New Roman" w:cs="Times New Roman"/>
          <w:lang w:val="en-US"/>
        </w:rPr>
        <w:t>” word of Montessori</w:t>
      </w:r>
    </w:p>
    <w:p w14:paraId="7CC0BBC4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Making sense out of Montessori</w:t>
      </w:r>
    </w:p>
    <w:p w14:paraId="08F04BB6" w14:textId="58E9C6B3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Mastery</w:t>
      </w:r>
      <w:r w:rsidR="00DA5AE5">
        <w:rPr>
          <w:rFonts w:ascii="Times New Roman" w:hAnsi="Times New Roman" w:cs="Times New Roman"/>
          <w:lang w:val="en-US"/>
        </w:rPr>
        <w:t xml:space="preserve"> – Why grades mean nothing</w:t>
      </w:r>
    </w:p>
    <w:p w14:paraId="05954230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Montessori and Entrepreneurship</w:t>
      </w:r>
    </w:p>
    <w:p w14:paraId="4A18E056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Montessori and real self-esteem</w:t>
      </w:r>
    </w:p>
    <w:p w14:paraId="37632639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Montessori and the myth of low student teacher ratios</w:t>
      </w:r>
    </w:p>
    <w:p w14:paraId="71BE3085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Montessori and the power of getting along</w:t>
      </w:r>
    </w:p>
    <w:p w14:paraId="28585A06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Montessori education and patience</w:t>
      </w:r>
    </w:p>
    <w:p w14:paraId="60826DD2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Montessori Transition</w:t>
      </w:r>
    </w:p>
    <w:p w14:paraId="06BC02BC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Opening the Fourth Wall of the Montessori Classroom</w:t>
      </w:r>
    </w:p>
    <w:p w14:paraId="75C199EB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Parent Teacher partnerships</w:t>
      </w:r>
    </w:p>
    <w:p w14:paraId="1F3AD258" w14:textId="3CCC5EF5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Praise</w:t>
      </w:r>
      <w:r w:rsidR="00DA5AE5">
        <w:rPr>
          <w:rFonts w:ascii="Times New Roman" w:hAnsi="Times New Roman" w:cs="Times New Roman"/>
          <w:lang w:val="en-US"/>
        </w:rPr>
        <w:t xml:space="preserve"> -what a good boy/girl I am</w:t>
      </w:r>
    </w:p>
    <w:p w14:paraId="2EA44B1E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Repetition</w:t>
      </w:r>
    </w:p>
    <w:p w14:paraId="6FE28CDF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Responsibility</w:t>
      </w:r>
    </w:p>
    <w:p w14:paraId="61433215" w14:textId="18A09501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Rhombus</w:t>
      </w:r>
      <w:r w:rsidR="009B6A15">
        <w:rPr>
          <w:rFonts w:ascii="Times New Roman" w:hAnsi="Times New Roman" w:cs="Times New Roman"/>
          <w:lang w:val="en-US"/>
        </w:rPr>
        <w:t>, Reniform and Rembrandt</w:t>
      </w:r>
    </w:p>
    <w:p w14:paraId="69E53F32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Seed Corn</w:t>
      </w:r>
    </w:p>
    <w:p w14:paraId="1AB64CC4" w14:textId="6EE82D0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Spontaneous Activity vs</w:t>
      </w:r>
      <w:r w:rsidR="00FE36A0">
        <w:rPr>
          <w:rFonts w:ascii="Times New Roman" w:hAnsi="Times New Roman" w:cs="Times New Roman"/>
          <w:lang w:val="en-US"/>
        </w:rPr>
        <w:t xml:space="preserve"> compulsive behavior</w:t>
      </w:r>
    </w:p>
    <w:p w14:paraId="5EABA862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Taking Montessori Discipline Home</w:t>
      </w:r>
    </w:p>
    <w:p w14:paraId="7A67A5BE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adult Skills of the Montessori Child</w:t>
      </w:r>
    </w:p>
    <w:p w14:paraId="754E6AAC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difference between a classroom and a prepared</w:t>
      </w:r>
    </w:p>
    <w:p w14:paraId="5C5F440A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Fourth R in Montessori Education</w:t>
      </w:r>
    </w:p>
    <w:p w14:paraId="4DC221B4" w14:textId="29712AF8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Genius of the Multi</w:t>
      </w:r>
      <w:r w:rsidR="00D23133">
        <w:rPr>
          <w:rFonts w:ascii="Times New Roman" w:hAnsi="Times New Roman" w:cs="Times New Roman"/>
          <w:lang w:val="en-US"/>
        </w:rPr>
        <w:t>-age classroom</w:t>
      </w:r>
    </w:p>
    <w:p w14:paraId="2B93C9B6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indirect aim</w:t>
      </w:r>
    </w:p>
    <w:p w14:paraId="5FAE245B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inside voice</w:t>
      </w:r>
    </w:p>
    <w:p w14:paraId="36B59DB6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Montessori Greenhouse</w:t>
      </w:r>
    </w:p>
    <w:p w14:paraId="7070231C" w14:textId="77777777" w:rsidR="0054634F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The most important Montessori lesson</w:t>
      </w:r>
    </w:p>
    <w:p w14:paraId="18FFDAC4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Power of please</w:t>
      </w:r>
    </w:p>
    <w:p w14:paraId="2A7852C4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What every child needs</w:t>
      </w:r>
    </w:p>
    <w:p w14:paraId="650C0091" w14:textId="42C904E5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What</w:t>
      </w:r>
      <w:r w:rsidR="0050516F">
        <w:rPr>
          <w:rFonts w:ascii="Times New Roman" w:hAnsi="Times New Roman" w:cs="Times New Roman"/>
          <w:lang w:val="en-US"/>
        </w:rPr>
        <w:t xml:space="preserve"> - </w:t>
      </w:r>
      <w:r w:rsidRPr="00C91503">
        <w:rPr>
          <w:rFonts w:ascii="Times New Roman" w:hAnsi="Times New Roman" w:cs="Times New Roman"/>
          <w:lang w:val="en-US"/>
        </w:rPr>
        <w:t>no briefcase</w:t>
      </w:r>
      <w:r w:rsidR="0050516F">
        <w:rPr>
          <w:rFonts w:ascii="Times New Roman" w:hAnsi="Times New Roman" w:cs="Times New Roman"/>
          <w:lang w:val="en-US"/>
        </w:rPr>
        <w:t>? Montessori and paperwork</w:t>
      </w:r>
    </w:p>
    <w:p w14:paraId="187EB2F0" w14:textId="77777777" w:rsidR="0054634F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lastRenderedPageBreak/>
        <w:t>What’s the big deal with table washing</w:t>
      </w:r>
      <w:r>
        <w:rPr>
          <w:rFonts w:ascii="Times New Roman" w:hAnsi="Times New Roman" w:cs="Times New Roman"/>
          <w:lang w:val="en-US"/>
        </w:rPr>
        <w:t>?</w:t>
      </w:r>
    </w:p>
    <w:p w14:paraId="4FA3691E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Time Stands Still</w:t>
      </w:r>
    </w:p>
    <w:p w14:paraId="4B048C20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Why is grace and courtesy a big deal</w:t>
      </w:r>
    </w:p>
    <w:p w14:paraId="08807481" w14:textId="77777777" w:rsidR="0054634F" w:rsidRPr="00C91503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Why Montessori celebrates the fourth of July</w:t>
      </w:r>
    </w:p>
    <w:p w14:paraId="43023A47" w14:textId="77777777" w:rsidR="0054634F" w:rsidRPr="00B4537C" w:rsidRDefault="0054634F" w:rsidP="00546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C91503">
        <w:rPr>
          <w:rFonts w:ascii="Times New Roman" w:hAnsi="Times New Roman" w:cs="Times New Roman"/>
          <w:lang w:val="en-US"/>
        </w:rPr>
        <w:t>Writing before reading</w:t>
      </w:r>
    </w:p>
    <w:p w14:paraId="0D76311C" w14:textId="77777777" w:rsidR="0054634F" w:rsidRPr="0054634F" w:rsidRDefault="0054634F" w:rsidP="0054634F">
      <w:pPr>
        <w:rPr>
          <w:b/>
          <w:bCs/>
          <w:sz w:val="28"/>
          <w:szCs w:val="28"/>
        </w:rPr>
      </w:pPr>
    </w:p>
    <w:sectPr w:rsidR="0054634F" w:rsidRPr="0054634F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6793"/>
    <w:multiLevelType w:val="hybridMultilevel"/>
    <w:tmpl w:val="79EC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4F"/>
    <w:rsid w:val="002D0B9A"/>
    <w:rsid w:val="004843F8"/>
    <w:rsid w:val="0050516F"/>
    <w:rsid w:val="0054634F"/>
    <w:rsid w:val="005B60D5"/>
    <w:rsid w:val="00740B9F"/>
    <w:rsid w:val="009B6A15"/>
    <w:rsid w:val="00D23133"/>
    <w:rsid w:val="00DA193D"/>
    <w:rsid w:val="00DA5AE5"/>
    <w:rsid w:val="00DB6D84"/>
    <w:rsid w:val="00DF1088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EF3B"/>
  <w15:chartTrackingRefBased/>
  <w15:docId w15:val="{19464327-6F7C-4DE6-B60E-84A5B24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4F"/>
    <w:pPr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10</cp:revision>
  <dcterms:created xsi:type="dcterms:W3CDTF">2021-02-08T20:43:00Z</dcterms:created>
  <dcterms:modified xsi:type="dcterms:W3CDTF">2021-06-19T16:12:00Z</dcterms:modified>
</cp:coreProperties>
</file>